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7B6F9A" w:rsidRPr="00BB5022" w:rsidTr="00AC1914">
        <w:tc>
          <w:tcPr>
            <w:tcW w:w="4253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7B6F9A" w:rsidRPr="00BB5022" w:rsidRDefault="007B6F9A" w:rsidP="007B6F9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7B6F9A" w:rsidRPr="00BB5022" w:rsidRDefault="007B6F9A" w:rsidP="00680A0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</w:t>
            </w:r>
            <w:r w:rsidR="00680A06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1701" w:type="dxa"/>
          </w:tcPr>
          <w:p w:rsidR="007B6F9A" w:rsidRPr="00BB5022" w:rsidRDefault="00AC1914" w:rsidP="00AC19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33425" cy="916781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9167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AC1914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7B6F9A" w:rsidRPr="00BB5022" w:rsidRDefault="004943AD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7B6F9A" w:rsidRPr="00BB5022" w:rsidRDefault="007B6F9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7B6F9A" w:rsidRPr="00BB5022" w:rsidRDefault="007B6F9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BB5022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7B6F9A" w:rsidRPr="00BB5022" w:rsidRDefault="007B6F9A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</w:tr>
      <w:tr w:rsidR="00F34F7C" w:rsidRPr="00BB5022" w:rsidTr="00AC1914">
        <w:trPr>
          <w:trHeight w:val="333"/>
        </w:trPr>
        <w:tc>
          <w:tcPr>
            <w:tcW w:w="10206" w:type="dxa"/>
            <w:gridSpan w:val="3"/>
            <w:tcBorders>
              <w:bottom w:val="single" w:sz="12" w:space="0" w:color="auto"/>
            </w:tcBorders>
          </w:tcPr>
          <w:p w:rsidR="00F34F7C" w:rsidRPr="00BB502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</w:t>
            </w:r>
            <w:r w:rsidR="007B6F9A"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33-02-72</w:t>
            </w:r>
            <w:r w:rsidRPr="00BB502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электронный адрес: </w:t>
            </w:r>
            <w:r w:rsidR="007B6F9A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</w:t>
            </w:r>
            <w:r w:rsidR="00A875EC" w:rsidRPr="00BB50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@tatar.ru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 xml:space="preserve">, сайт: </w:t>
            </w:r>
            <w:r w:rsidR="00935D63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www.</w:t>
            </w:r>
            <w:r w:rsidR="007B6F9A" w:rsidRPr="00BB5022">
              <w:rPr>
                <w:sz w:val="24"/>
                <w:szCs w:val="24"/>
              </w:rPr>
              <w:t xml:space="preserve"> </w:t>
            </w:r>
            <w:r w:rsidR="007B6F9A" w:rsidRPr="00BB5022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6C32F5" w:rsidRPr="00BB5022" w:rsidRDefault="006C32F5" w:rsidP="006C32F5">
      <w:pPr>
        <w:spacing w:after="0" w:line="240" w:lineRule="auto"/>
        <w:rPr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474A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E064D9" w:rsidRDefault="00C84E3C" w:rsidP="00555A67">
      <w:pPr>
        <w:tabs>
          <w:tab w:val="left" w:pos="524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5022"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>т</w:t>
      </w:r>
      <w:r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BB5022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E064D9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="00E064D9">
        <w:rPr>
          <w:rFonts w:ascii="Times New Roman" w:hAnsi="Times New Roman" w:cs="Times New Roman"/>
          <w:sz w:val="24"/>
          <w:szCs w:val="24"/>
        </w:rPr>
        <w:t>декаб</w:t>
      </w:r>
      <w:proofErr w:type="spellEnd"/>
      <w:r w:rsidR="00BF35AB">
        <w:rPr>
          <w:rFonts w:ascii="Times New Roman" w:hAnsi="Times New Roman" w:cs="Times New Roman"/>
          <w:sz w:val="24"/>
          <w:szCs w:val="24"/>
          <w:lang w:val="tt-RU"/>
        </w:rPr>
        <w:t>ря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202</w:t>
      </w:r>
      <w:r w:rsidR="00C84DE3" w:rsidRPr="00BB5022">
        <w:rPr>
          <w:rFonts w:ascii="Times New Roman" w:hAnsi="Times New Roman" w:cs="Times New Roman"/>
          <w:sz w:val="24"/>
          <w:szCs w:val="24"/>
          <w:lang w:val="tt-RU"/>
        </w:rPr>
        <w:t>1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года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</w:t>
      </w:r>
      <w:r w:rsidR="00474A5F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 w:rsidR="00555A67" w:rsidRPr="00BB5022">
        <w:rPr>
          <w:rFonts w:ascii="Times New Roman" w:hAnsi="Times New Roman" w:cs="Times New Roman"/>
          <w:sz w:val="24"/>
          <w:szCs w:val="24"/>
          <w:lang w:val="tt-RU"/>
        </w:rPr>
        <w:t xml:space="preserve">         № </w:t>
      </w:r>
      <w:r w:rsidR="00E064D9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555A67" w:rsidRPr="00BB5022" w:rsidRDefault="00555A67" w:rsidP="00555A67">
      <w:pPr>
        <w:tabs>
          <w:tab w:val="left" w:pos="5245"/>
        </w:tabs>
        <w:jc w:val="both"/>
        <w:rPr>
          <w:rFonts w:ascii="Times New Roman" w:hAnsi="Times New Roman" w:cs="Times New Roman"/>
          <w:sz w:val="24"/>
          <w:szCs w:val="24"/>
          <w:lang w:val="tt-RU"/>
        </w:rPr>
      </w:pP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18.12.2020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года «О бюджете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555A67" w:rsidRPr="00BB5022" w:rsidRDefault="00C80A6E" w:rsidP="00555A67">
      <w:pPr>
        <w:spacing w:after="0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 плановый период 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9226C" w:rsidRPr="00BB502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гг.» </w:t>
      </w:r>
    </w:p>
    <w:p w:rsidR="00555A67" w:rsidRPr="00BB5022" w:rsidRDefault="00555A67" w:rsidP="00555A67">
      <w:pPr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25A83" w:rsidRDefault="00555A67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D25A83">
        <w:rPr>
          <w:rFonts w:ascii="Times New Roman" w:hAnsi="Times New Roman" w:cs="Times New Roman"/>
          <w:bCs/>
          <w:sz w:val="24"/>
          <w:szCs w:val="24"/>
        </w:rPr>
        <w:t>Совет муниципального образования «Шереметьевское сельское поселение» Нижнекамского муниципального района РТ</w:t>
      </w:r>
    </w:p>
    <w:p w:rsidR="00D25A83" w:rsidRDefault="00D25A83" w:rsidP="00555A67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25A83" w:rsidRDefault="00D25A83" w:rsidP="00D25A83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CC1223" w:rsidRDefault="00D25A83" w:rsidP="00D25A83">
      <w:p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55A67" w:rsidRPr="00CC1223" w:rsidRDefault="00555A67" w:rsidP="00CC1223">
      <w:pPr>
        <w:pStyle w:val="a9"/>
        <w:numPr>
          <w:ilvl w:val="0"/>
          <w:numId w:val="2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CC1223"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555A67" w:rsidRPr="00BB5022" w:rsidRDefault="00CC1223" w:rsidP="00CC1223">
      <w:pPr>
        <w:pStyle w:val="a9"/>
        <w:tabs>
          <w:tab w:val="left" w:pos="993"/>
        </w:tabs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A67" w:rsidRPr="00BB5022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муниципального образования «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="00555A67" w:rsidRPr="00BB5022"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2CA4">
        <w:rPr>
          <w:rFonts w:ascii="Times New Roman" w:hAnsi="Times New Roman" w:cs="Times New Roman"/>
          <w:bCs/>
          <w:sz w:val="24"/>
          <w:szCs w:val="24"/>
        </w:rPr>
        <w:t>4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 квартал 20</w:t>
      </w:r>
      <w:r w:rsidR="00262CA4">
        <w:rPr>
          <w:rFonts w:ascii="Times New Roman" w:hAnsi="Times New Roman" w:cs="Times New Roman"/>
          <w:bCs/>
          <w:sz w:val="24"/>
          <w:szCs w:val="24"/>
        </w:rPr>
        <w:t>21</w:t>
      </w:r>
      <w:r w:rsidR="00555A67" w:rsidRPr="00BB5022">
        <w:rPr>
          <w:rFonts w:ascii="Times New Roman" w:hAnsi="Times New Roman" w:cs="Times New Roman"/>
          <w:bCs/>
          <w:sz w:val="24"/>
          <w:szCs w:val="24"/>
        </w:rPr>
        <w:t xml:space="preserve"> года: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</w:t>
      </w:r>
      <w:r w:rsidR="00262CA4">
        <w:rPr>
          <w:rFonts w:ascii="Times New Roman" w:hAnsi="Times New Roman" w:cs="Times New Roman"/>
          <w:sz w:val="24"/>
          <w:szCs w:val="24"/>
        </w:rPr>
        <w:t>18</w:t>
      </w:r>
      <w:r w:rsidR="008B413D">
        <w:rPr>
          <w:rFonts w:ascii="Times New Roman" w:hAnsi="Times New Roman" w:cs="Times New Roman"/>
          <w:sz w:val="24"/>
          <w:szCs w:val="24"/>
        </w:rPr>
        <w:t> </w:t>
      </w:r>
      <w:r w:rsidR="00262CA4">
        <w:rPr>
          <w:rFonts w:ascii="Times New Roman" w:hAnsi="Times New Roman" w:cs="Times New Roman"/>
          <w:sz w:val="24"/>
          <w:szCs w:val="24"/>
        </w:rPr>
        <w:t>202,2</w:t>
      </w:r>
      <w:r w:rsidR="008B413D">
        <w:rPr>
          <w:rFonts w:ascii="Times New Roman" w:hAnsi="Times New Roman" w:cs="Times New Roman"/>
          <w:sz w:val="24"/>
          <w:szCs w:val="24"/>
        </w:rPr>
        <w:t xml:space="preserve">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555A67" w:rsidRPr="00BB5022" w:rsidRDefault="00555A67" w:rsidP="00555A67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262CA4">
        <w:rPr>
          <w:rFonts w:ascii="Times New Roman" w:hAnsi="Times New Roman" w:cs="Times New Roman"/>
          <w:sz w:val="24"/>
          <w:szCs w:val="24"/>
        </w:rPr>
        <w:t>23 581,9</w:t>
      </w:r>
      <w:r w:rsidR="00C926B4" w:rsidRPr="00BB5022">
        <w:rPr>
          <w:rFonts w:ascii="Times New Roman" w:hAnsi="Times New Roman" w:cs="Times New Roman"/>
          <w:sz w:val="24"/>
          <w:szCs w:val="24"/>
        </w:rPr>
        <w:t xml:space="preserve"> </w:t>
      </w:r>
      <w:r w:rsidR="009B54CA" w:rsidRPr="00BB5022">
        <w:rPr>
          <w:rFonts w:ascii="Times New Roman" w:hAnsi="Times New Roman" w:cs="Times New Roman"/>
          <w:sz w:val="24"/>
          <w:szCs w:val="24"/>
        </w:rPr>
        <w:t xml:space="preserve"> т</w:t>
      </w:r>
      <w:r w:rsidRPr="00BB5022">
        <w:rPr>
          <w:rFonts w:ascii="Times New Roman" w:hAnsi="Times New Roman" w:cs="Times New Roman"/>
          <w:sz w:val="24"/>
          <w:szCs w:val="24"/>
        </w:rPr>
        <w:t>ыс. руб.;</w:t>
      </w:r>
    </w:p>
    <w:p w:rsid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00"/>
      <w:r w:rsidRPr="00BB5022"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262CA4">
        <w:rPr>
          <w:rFonts w:ascii="Times New Roman" w:hAnsi="Times New Roman" w:cs="Times New Roman"/>
          <w:sz w:val="24"/>
          <w:szCs w:val="24"/>
        </w:rPr>
        <w:t>5 379</w:t>
      </w:r>
      <w:r w:rsidR="008B413D">
        <w:rPr>
          <w:rFonts w:ascii="Times New Roman" w:hAnsi="Times New Roman" w:cs="Times New Roman"/>
          <w:sz w:val="24"/>
          <w:szCs w:val="24"/>
        </w:rPr>
        <w:t>,</w:t>
      </w:r>
      <w:r w:rsidR="00262CA4">
        <w:rPr>
          <w:rFonts w:ascii="Times New Roman" w:hAnsi="Times New Roman" w:cs="Times New Roman"/>
          <w:sz w:val="24"/>
          <w:szCs w:val="24"/>
        </w:rPr>
        <w:t>7</w:t>
      </w:r>
      <w:r w:rsidRPr="00BB5022"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555A67" w:rsidRPr="00BB5022" w:rsidRDefault="00555A67" w:rsidP="00BB5022">
      <w:pPr>
        <w:ind w:left="284" w:right="-1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  <w:r w:rsidRPr="00BB5022">
        <w:rPr>
          <w:rFonts w:ascii="Times New Roman" w:hAnsi="Times New Roman" w:cs="Times New Roman"/>
          <w:sz w:val="24"/>
          <w:szCs w:val="24"/>
        </w:rPr>
        <w:t xml:space="preserve">,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B50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B5022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55A67" w:rsidRPr="00BB5022" w:rsidRDefault="00555A67" w:rsidP="00555A67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555A67" w:rsidRPr="00BB5022" w:rsidRDefault="00555A67" w:rsidP="00BB5022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</w:t>
      </w:r>
      <w:r w:rsidR="00C926B4" w:rsidRPr="00BB5022">
        <w:rPr>
          <w:rFonts w:ascii="Times New Roman" w:eastAsia="Times New Roman" w:hAnsi="Times New Roman" w:cs="Times New Roman"/>
          <w:sz w:val="24"/>
          <w:szCs w:val="24"/>
        </w:rPr>
        <w:t>В.И.Никишин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555A67" w:rsidRDefault="00555A67" w:rsidP="00B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1223" w:rsidRPr="008A5DF5" w:rsidRDefault="00CC1223" w:rsidP="00BB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Pr="00BB5022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B502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5022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  <w:r w:rsidR="00E064D9">
        <w:rPr>
          <w:rFonts w:ascii="Times New Roman" w:hAnsi="Times New Roman" w:cs="Times New Roman"/>
          <w:sz w:val="24"/>
          <w:szCs w:val="24"/>
        </w:rPr>
        <w:t>№38  от 30</w:t>
      </w:r>
      <w:r w:rsidR="00BF35AB">
        <w:rPr>
          <w:rFonts w:ascii="Times New Roman" w:hAnsi="Times New Roman" w:cs="Times New Roman"/>
          <w:sz w:val="24"/>
          <w:szCs w:val="24"/>
        </w:rPr>
        <w:t>.1</w:t>
      </w:r>
      <w:r w:rsidR="00E064D9">
        <w:rPr>
          <w:rFonts w:ascii="Times New Roman" w:hAnsi="Times New Roman" w:cs="Times New Roman"/>
          <w:sz w:val="24"/>
          <w:szCs w:val="24"/>
        </w:rPr>
        <w:t>2</w:t>
      </w:r>
      <w:r w:rsidR="00BF35AB">
        <w:rPr>
          <w:rFonts w:ascii="Times New Roman" w:hAnsi="Times New Roman" w:cs="Times New Roman"/>
          <w:sz w:val="24"/>
          <w:szCs w:val="24"/>
        </w:rPr>
        <w:t>.2021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  <w:r w:rsidR="00C80A6E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</w:t>
      </w:r>
    </w:p>
    <w:p w:rsidR="00555A67" w:rsidRPr="00BB5022" w:rsidRDefault="00C80A6E" w:rsidP="00555A6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>Шереметьевского сельского поселения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62CA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C926B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55A67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5" w:type="dxa"/>
        <w:tblInd w:w="108" w:type="dxa"/>
        <w:tblLook w:val="0000"/>
      </w:tblPr>
      <w:tblGrid>
        <w:gridCol w:w="3119"/>
        <w:gridCol w:w="4961"/>
        <w:gridCol w:w="1625"/>
      </w:tblGrid>
      <w:tr w:rsidR="00555A67" w:rsidRPr="00BB5022" w:rsidTr="009B54CA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555A67" w:rsidRPr="00BB5022" w:rsidTr="009B54CA">
        <w:trPr>
          <w:trHeight w:val="31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01 00 00 00 00 0000 000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12368A" w:rsidP="0012368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="00C926B4"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18 202,2</w:t>
            </w:r>
          </w:p>
        </w:tc>
      </w:tr>
      <w:tr w:rsidR="00555A67" w:rsidRPr="00BB5022" w:rsidTr="009B54CA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C926B4" w:rsidP="008B41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1236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18 202,2</w:t>
            </w:r>
          </w:p>
        </w:tc>
      </w:tr>
      <w:tr w:rsidR="00555A67" w:rsidRPr="00BB5022" w:rsidTr="009B54CA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01 05 0201 10 0000 510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12368A" w:rsidP="00175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18 202,2</w:t>
            </w:r>
          </w:p>
        </w:tc>
      </w:tr>
      <w:tr w:rsidR="00555A67" w:rsidRPr="00BB5022" w:rsidTr="009B54CA">
        <w:trPr>
          <w:trHeight w:val="6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01 05 0201 10 0000 610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A67" w:rsidRPr="00BB5022" w:rsidRDefault="0012368A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23 581,9</w:t>
            </w:r>
          </w:p>
        </w:tc>
      </w:tr>
    </w:tbl>
    <w:p w:rsidR="00555A67" w:rsidRPr="00BB5022" w:rsidRDefault="00555A67" w:rsidP="00555A67">
      <w:pPr>
        <w:tabs>
          <w:tab w:val="left" w:pos="2868"/>
          <w:tab w:val="left" w:pos="8568"/>
        </w:tabs>
        <w:ind w:left="98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ind w:left="5664" w:right="-442" w:firstLine="636"/>
        <w:rPr>
          <w:rFonts w:ascii="Times New Roman" w:hAnsi="Times New Roman" w:cs="Times New Roman"/>
          <w:b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B3F2A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AB3F2A" w:rsidRPr="00BB5022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B5022" w:rsidRDefault="00BB5022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A5DF5" w:rsidRPr="00AB3F2A" w:rsidRDefault="008A5DF5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Приложение № 3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BB5022" w:rsidRPr="00BB5022" w:rsidRDefault="00555A67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</w:p>
    <w:p w:rsidR="00555A67" w:rsidRPr="00BB5022" w:rsidRDefault="00BB5022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BF35AB">
        <w:rPr>
          <w:rFonts w:ascii="Times New Roman" w:hAnsi="Times New Roman" w:cs="Times New Roman"/>
          <w:sz w:val="24"/>
          <w:szCs w:val="24"/>
        </w:rPr>
        <w:t>№</w:t>
      </w:r>
      <w:r w:rsidR="00E064D9">
        <w:rPr>
          <w:rFonts w:ascii="Times New Roman" w:hAnsi="Times New Roman" w:cs="Times New Roman"/>
          <w:sz w:val="24"/>
          <w:szCs w:val="24"/>
        </w:rPr>
        <w:t>38  от 30</w:t>
      </w:r>
      <w:r w:rsidR="00BF35AB">
        <w:rPr>
          <w:rFonts w:ascii="Times New Roman" w:hAnsi="Times New Roman" w:cs="Times New Roman"/>
          <w:sz w:val="24"/>
          <w:szCs w:val="24"/>
        </w:rPr>
        <w:t>.1</w:t>
      </w:r>
      <w:r w:rsidR="00E064D9">
        <w:rPr>
          <w:rFonts w:ascii="Times New Roman" w:hAnsi="Times New Roman" w:cs="Times New Roman"/>
          <w:sz w:val="24"/>
          <w:szCs w:val="24"/>
        </w:rPr>
        <w:t>2</w:t>
      </w:r>
      <w:r w:rsidR="00BF35AB">
        <w:rPr>
          <w:rFonts w:ascii="Times New Roman" w:hAnsi="Times New Roman" w:cs="Times New Roman"/>
          <w:sz w:val="24"/>
          <w:szCs w:val="24"/>
        </w:rPr>
        <w:t>.2021</w:t>
      </w:r>
    </w:p>
    <w:p w:rsidR="00555A67" w:rsidRPr="00BB5022" w:rsidRDefault="00555A67" w:rsidP="00555A6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17572A" w:rsidRPr="00BB5022" w:rsidRDefault="00555A67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17572A"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«Шереметьевского сельского поселения»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1236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555A67" w:rsidRPr="00BB5022" w:rsidRDefault="00555A67" w:rsidP="00555A6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5103"/>
        <w:gridCol w:w="1620"/>
      </w:tblGrid>
      <w:tr w:rsidR="00555A67" w:rsidRPr="00BB5022" w:rsidTr="009B54CA">
        <w:trPr>
          <w:trHeight w:val="629"/>
        </w:trPr>
        <w:tc>
          <w:tcPr>
            <w:tcW w:w="2977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103" w:type="dxa"/>
            <w:shd w:val="clear" w:color="auto" w:fill="auto"/>
            <w:noWrap/>
            <w:vAlign w:val="center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1 00 00000 00 0000 000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555A67" w:rsidRPr="00EF0447" w:rsidRDefault="00EF0447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4080,0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1 01 00000 00 0000 000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C84E3C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1 05 00000 00 0000 000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1 06 00000 00 0000 000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8A5DF5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2 900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1 11 00000 00 0000 000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555A67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E336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000 00 0000 </w:t>
            </w:r>
            <w:r w:rsidR="00E33684" w:rsidRPr="00BB50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C84E3C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103" w:type="dxa"/>
            <w:shd w:val="clear" w:color="auto" w:fill="auto"/>
            <w:noWrap/>
          </w:tcPr>
          <w:p w:rsidR="00C84E3C" w:rsidRPr="00BB5022" w:rsidRDefault="00C84E3C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C84E3C" w:rsidRPr="00BB5022" w:rsidRDefault="00E33684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C84E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b/>
                <w:sz w:val="24"/>
                <w:szCs w:val="24"/>
              </w:rPr>
              <w:t>320,0</w:t>
            </w:r>
          </w:p>
        </w:tc>
      </w:tr>
      <w:tr w:rsidR="008A5DF5" w:rsidRPr="00BB5022" w:rsidTr="009B54CA">
        <w:trPr>
          <w:trHeight w:val="315"/>
        </w:trPr>
        <w:tc>
          <w:tcPr>
            <w:tcW w:w="2977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103" w:type="dxa"/>
            <w:shd w:val="clear" w:color="auto" w:fill="auto"/>
            <w:noWrap/>
          </w:tcPr>
          <w:p w:rsidR="008A5DF5" w:rsidRPr="008A5DF5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8A5DF5" w:rsidRDefault="008A5DF5" w:rsidP="00C84E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5DF5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103" w:type="dxa"/>
            <w:shd w:val="clear" w:color="auto" w:fill="auto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12368A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14 122,2</w:t>
            </w:r>
          </w:p>
        </w:tc>
      </w:tr>
      <w:tr w:rsidR="00555A67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555A67" w:rsidRPr="00BB5022" w:rsidRDefault="00555A67" w:rsidP="008A5DF5">
            <w:pPr>
              <w:rPr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2 02 1</w:t>
            </w:r>
            <w:r w:rsidR="008A5D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001 10 0000 150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555A67" w:rsidRPr="00BB5022" w:rsidRDefault="00555A67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Дотация бюджетам сельских поселений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55A67" w:rsidRPr="00BB5022" w:rsidRDefault="00E33684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9 102,1</w:t>
            </w:r>
          </w:p>
        </w:tc>
      </w:tr>
      <w:tr w:rsidR="008A5DF5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8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2 02 35118 00 0000 150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A5DF5" w:rsidRPr="00BB5022" w:rsidRDefault="008A5DF5" w:rsidP="008A5DF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A5DF5" w:rsidP="008A5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      103,3</w:t>
            </w:r>
          </w:p>
        </w:tc>
      </w:tr>
      <w:tr w:rsidR="008A5DF5" w:rsidRPr="00BB5022" w:rsidTr="009B54CA">
        <w:trPr>
          <w:trHeight w:val="317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2 02 45160 00 0000 150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A5DF5" w:rsidRPr="00BB5022" w:rsidRDefault="008A5DF5" w:rsidP="009B54CA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8276A4" w:rsidP="00123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12368A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236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5DF5" w:rsidRPr="00BB5022" w:rsidTr="009B54CA">
        <w:trPr>
          <w:trHeight w:val="243"/>
        </w:trPr>
        <w:tc>
          <w:tcPr>
            <w:tcW w:w="2977" w:type="dxa"/>
            <w:shd w:val="clear" w:color="auto" w:fill="auto"/>
            <w:noWrap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8A5DF5" w:rsidRPr="00BB5022" w:rsidRDefault="008A5DF5" w:rsidP="009B54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8A5DF5" w:rsidRPr="00BB5022" w:rsidRDefault="0012368A" w:rsidP="009B54C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18 202,2</w:t>
            </w:r>
          </w:p>
        </w:tc>
      </w:tr>
    </w:tbl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F2A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AB3F2A" w:rsidRPr="00BB5022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39C4" w:rsidRPr="00BB5022" w:rsidRDefault="00DE39C4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F2A" w:rsidRDefault="00DE39C4" w:rsidP="00AB3F2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B3F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DE39C4" w:rsidRPr="00BB5022" w:rsidRDefault="00AB3F2A" w:rsidP="00AB3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E39C4" w:rsidRPr="00BB502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393338">
        <w:rPr>
          <w:rFonts w:ascii="Times New Roman" w:hAnsi="Times New Roman" w:cs="Times New Roman"/>
          <w:sz w:val="24"/>
          <w:szCs w:val="24"/>
        </w:rPr>
        <w:t>7</w:t>
      </w:r>
    </w:p>
    <w:p w:rsidR="00DE39C4" w:rsidRPr="00BB5022" w:rsidRDefault="00DE39C4" w:rsidP="00DE39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ab/>
      </w:r>
      <w:r w:rsidRPr="00BB5022">
        <w:rPr>
          <w:rFonts w:ascii="Times New Roman" w:hAnsi="Times New Roman" w:cs="Times New Roman"/>
          <w:sz w:val="24"/>
          <w:szCs w:val="24"/>
        </w:rPr>
        <w:t xml:space="preserve"> к решению Совета </w:t>
      </w:r>
    </w:p>
    <w:p w:rsidR="00DE39C4" w:rsidRPr="00BB5022" w:rsidRDefault="00DE39C4" w:rsidP="00BB502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</w:t>
      </w:r>
      <w:r w:rsidR="00BB502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BB5022">
        <w:rPr>
          <w:rFonts w:ascii="Times New Roman" w:hAnsi="Times New Roman" w:cs="Times New Roman"/>
          <w:sz w:val="24"/>
          <w:szCs w:val="24"/>
        </w:rPr>
        <w:tab/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 xml:space="preserve">  </w:t>
      </w:r>
      <w:r w:rsidR="00E064D9">
        <w:rPr>
          <w:rFonts w:ascii="Times New Roman" w:hAnsi="Times New Roman" w:cs="Times New Roman"/>
          <w:sz w:val="24"/>
          <w:szCs w:val="24"/>
        </w:rPr>
        <w:t>№38  от 30</w:t>
      </w:r>
      <w:r w:rsidR="00BF35AB">
        <w:rPr>
          <w:rFonts w:ascii="Times New Roman" w:hAnsi="Times New Roman" w:cs="Times New Roman"/>
          <w:sz w:val="24"/>
          <w:szCs w:val="24"/>
        </w:rPr>
        <w:t>.1</w:t>
      </w:r>
      <w:r w:rsidR="00E064D9">
        <w:rPr>
          <w:rFonts w:ascii="Times New Roman" w:hAnsi="Times New Roman" w:cs="Times New Roman"/>
          <w:sz w:val="24"/>
          <w:szCs w:val="24"/>
        </w:rPr>
        <w:t>2</w:t>
      </w:r>
      <w:r w:rsidR="00BF35AB">
        <w:rPr>
          <w:rFonts w:ascii="Times New Roman" w:hAnsi="Times New Roman" w:cs="Times New Roman"/>
          <w:sz w:val="24"/>
          <w:szCs w:val="24"/>
        </w:rPr>
        <w:t>.2021</w:t>
      </w:r>
      <w:r w:rsidR="00BB50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left="5670" w:right="-442"/>
        <w:rPr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Функциональная структура расходов бюджета муниципального образования </w:t>
      </w:r>
    </w:p>
    <w:p w:rsidR="00DE39C4" w:rsidRPr="00BB5022" w:rsidRDefault="00DE39C4" w:rsidP="00DE39C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«Шереметьевского сельского поселения» Нижнекамского муниципального района Республики Татарстан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12368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33684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C4" w:rsidRPr="00BB5022" w:rsidRDefault="00DE39C4" w:rsidP="00DE39C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AB3F2A" w:rsidRDefault="00AB3F2A" w:rsidP="00AB3F2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DE39C4" w:rsidRPr="00AB3F2A" w:rsidRDefault="00DE39C4" w:rsidP="00AB3F2A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BB502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</w:t>
      </w:r>
      <w:r w:rsidR="00AB3F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</w:t>
      </w:r>
    </w:p>
    <w:tbl>
      <w:tblPr>
        <w:tblW w:w="10916" w:type="dxa"/>
        <w:tblInd w:w="-176" w:type="dxa"/>
        <w:tblLook w:val="01E0"/>
      </w:tblPr>
      <w:tblGrid>
        <w:gridCol w:w="10518"/>
        <w:gridCol w:w="398"/>
      </w:tblGrid>
      <w:tr w:rsidR="00DE39C4" w:rsidRPr="00BB5022" w:rsidTr="00EA7EAB">
        <w:tc>
          <w:tcPr>
            <w:tcW w:w="5688" w:type="dxa"/>
          </w:tcPr>
          <w:tbl>
            <w:tblPr>
              <w:tblW w:w="10189" w:type="dxa"/>
              <w:tblInd w:w="103" w:type="dxa"/>
              <w:tblLook w:val="04A0"/>
            </w:tblPr>
            <w:tblGrid>
              <w:gridCol w:w="3612"/>
              <w:gridCol w:w="1276"/>
              <w:gridCol w:w="1134"/>
              <w:gridCol w:w="1834"/>
              <w:gridCol w:w="707"/>
              <w:gridCol w:w="1626"/>
            </w:tblGrid>
            <w:tr w:rsidR="00DE39C4" w:rsidRPr="00BB5022" w:rsidTr="00AB3F2A">
              <w:trPr>
                <w:trHeight w:val="703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proofErr w:type="gramStart"/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ПР</w:t>
                  </w:r>
                  <w:proofErr w:type="gramEnd"/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Сумма на год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Муниципальное образование «Шереметьевское сельское поселение» 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Нижнекамского муниципального района Республики Татарстан</w:t>
                  </w:r>
                </w:p>
              </w:tc>
            </w:tr>
            <w:tr w:rsidR="00DE39C4" w:rsidRPr="00BB5022" w:rsidTr="00EA7EAB">
              <w:trPr>
                <w:trHeight w:val="352"/>
              </w:trPr>
              <w:tc>
                <w:tcPr>
                  <w:tcW w:w="10189" w:type="dxa"/>
                  <w:gridSpan w:val="6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Совет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AB3F2A">
              <w:trPr>
                <w:trHeight w:val="2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954,</w:t>
                  </w:r>
                  <w:r w:rsidR="00367F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DE39C4" w:rsidRPr="00BB5022" w:rsidTr="00AB3F2A">
              <w:trPr>
                <w:trHeight w:val="2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9D3AB9" w:rsidRDefault="009D3AB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9D3A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954,</w:t>
                  </w:r>
                  <w:r w:rsidR="00367FA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DE39C4" w:rsidRPr="00BB5022" w:rsidTr="00AB3F2A">
              <w:trPr>
                <w:trHeight w:val="2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9D3A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954,</w:t>
                  </w:r>
                  <w:r w:rsidR="00367FA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DE39C4" w:rsidRPr="00BB5022" w:rsidTr="00AB3F2A">
              <w:trPr>
                <w:trHeight w:val="2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Глава муниципального образования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3A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954,</w:t>
                  </w:r>
                  <w:r w:rsidR="00367FA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DE39C4" w:rsidRPr="00BB5022" w:rsidTr="00AB3F2A">
              <w:trPr>
                <w:trHeight w:val="2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9D3A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954,</w:t>
                  </w:r>
                  <w:r w:rsidR="00367FA0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</w:p>
              </w:tc>
            </w:tr>
            <w:tr w:rsidR="00DE39C4" w:rsidRPr="00BB5022" w:rsidTr="00EA7EAB">
              <w:trPr>
                <w:trHeight w:val="252"/>
              </w:trPr>
              <w:tc>
                <w:tcPr>
                  <w:tcW w:w="1018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lastRenderedPageBreak/>
                    <w:t>Исполнительный комитет Шереметьевского сельского поселения Нижнекамского муниципального района Республики Татарстан</w:t>
                  </w:r>
                </w:p>
              </w:tc>
            </w:tr>
            <w:tr w:rsidR="00DE39C4" w:rsidRPr="00BB5022" w:rsidTr="00AB3F2A">
              <w:trPr>
                <w:trHeight w:val="2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3 257,</w:t>
                  </w:r>
                  <w:r w:rsidR="00367FA0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3</w:t>
                  </w:r>
                </w:p>
              </w:tc>
            </w:tr>
            <w:tr w:rsidR="00DE39C4" w:rsidRPr="00BB5022" w:rsidTr="00AB3F2A">
              <w:trPr>
                <w:trHeight w:val="707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2107,2</w:t>
                  </w:r>
                </w:p>
              </w:tc>
            </w:tr>
            <w:tr w:rsidR="00DE39C4" w:rsidRPr="00BB5022" w:rsidTr="00AB3F2A">
              <w:trPr>
                <w:trHeight w:val="707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Непрограммные</w:t>
                  </w:r>
                  <w:proofErr w:type="spell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 направления расходов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DE39C4" w:rsidRPr="00BB5022" w:rsidTr="00AB3F2A">
              <w:trPr>
                <w:trHeight w:val="284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DE6AF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2107,2</w:t>
                  </w:r>
                </w:p>
              </w:tc>
            </w:tr>
            <w:tr w:rsidR="00DE39C4" w:rsidRPr="00BB5022" w:rsidTr="00AB3F2A">
              <w:trPr>
                <w:trHeight w:val="707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917,</w:t>
                  </w:r>
                  <w:r w:rsidR="008276A4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DE39C4" w:rsidRPr="00BB5022" w:rsidTr="00AB3F2A">
              <w:trPr>
                <w:trHeight w:val="54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9D3AB9" w:rsidP="008276A4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1169,3</w:t>
                  </w:r>
                </w:p>
              </w:tc>
            </w:tr>
            <w:tr w:rsidR="00F128BF" w:rsidRPr="00BB5022" w:rsidTr="00AB3F2A">
              <w:trPr>
                <w:trHeight w:val="54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128BF" w:rsidRPr="00BB5022" w:rsidRDefault="00F128BF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прочих налогов и сборов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F128BF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F128BF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20,0</w:t>
                  </w:r>
                </w:p>
              </w:tc>
            </w:tr>
            <w:tr w:rsidR="00DE39C4" w:rsidRPr="00BB5022" w:rsidTr="00AB3F2A">
              <w:trPr>
                <w:trHeight w:val="514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128BF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  <w:r w:rsidR="00F128BF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AB3F2A">
              <w:trPr>
                <w:trHeight w:val="583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F128BF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AB3F2A">
              <w:trPr>
                <w:trHeight w:val="225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40E6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8,3</w:t>
                  </w:r>
                </w:p>
              </w:tc>
            </w:tr>
            <w:tr w:rsidR="00DE39C4" w:rsidRPr="00BB5022" w:rsidTr="00AB3F2A">
              <w:trPr>
                <w:trHeight w:val="189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1141,8</w:t>
                  </w:r>
                </w:p>
              </w:tc>
            </w:tr>
            <w:tr w:rsidR="00BC3DC1" w:rsidRPr="00BB5022" w:rsidTr="00AB3F2A">
              <w:trPr>
                <w:trHeight w:val="189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99 0 00 </w:t>
                  </w:r>
                  <w:r w:rsidR="00367FA0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92410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367FA0" w:rsidP="00BC3D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3,1</w:t>
                  </w:r>
                </w:p>
              </w:tc>
            </w:tr>
            <w:tr w:rsidR="00367FA0" w:rsidRPr="00BB5022" w:rsidTr="00AB3F2A">
              <w:trPr>
                <w:trHeight w:val="189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67FA0" w:rsidRPr="00BB5022" w:rsidRDefault="00367FA0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7FA0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367FA0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67FA0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99 0 00 97080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67FA0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367FA0" w:rsidRDefault="00367FA0" w:rsidP="00BC3DC1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16,6</w:t>
                  </w:r>
                </w:p>
              </w:tc>
            </w:tr>
            <w:tr w:rsidR="00DE39C4" w:rsidRPr="00BB5022" w:rsidTr="00AB3F2A">
              <w:trPr>
                <w:trHeight w:val="33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налога на имущество организаций и земельного налога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99 0 00 02950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15,4</w:t>
                  </w:r>
                </w:p>
              </w:tc>
            </w:tr>
            <w:tr w:rsidR="00DE39C4" w:rsidRPr="00BB5022" w:rsidTr="00AB3F2A">
              <w:trPr>
                <w:trHeight w:val="287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Охрана аппарата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99 0 00 92350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F93710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26,</w:t>
                  </w:r>
                  <w:r w:rsidR="00F9371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DE39C4" w:rsidRPr="00BB5022" w:rsidTr="00AB3F2A">
              <w:trPr>
                <w:trHeight w:val="276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99 0 00 25600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6,1</w:t>
                  </w:r>
                </w:p>
              </w:tc>
            </w:tr>
            <w:tr w:rsidR="00DE39C4" w:rsidRPr="00BB5022" w:rsidTr="00AB3F2A">
              <w:trPr>
                <w:trHeight w:val="52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99 0 00 29900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1074,0</w:t>
                  </w:r>
                </w:p>
              </w:tc>
            </w:tr>
            <w:tr w:rsidR="00DE39C4" w:rsidRPr="00BB5022" w:rsidTr="00AB3F2A">
              <w:trPr>
                <w:trHeight w:val="24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 xml:space="preserve">          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AB3F2A">
              <w:trPr>
                <w:trHeight w:val="24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AB3F2A">
              <w:trPr>
                <w:trHeight w:val="24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Осуществление первичного воинского учета на территориях, где отсутствуют военные комиссариаты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99 0 00 51180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103,3</w:t>
                  </w:r>
                </w:p>
              </w:tc>
            </w:tr>
            <w:tr w:rsidR="00DE39C4" w:rsidRPr="00BB5022" w:rsidTr="00AB3F2A">
              <w:trPr>
                <w:trHeight w:val="24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1891</w:t>
                  </w:r>
                  <w:r w:rsidR="007F22A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Содержание пожарных подразделений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99 0 00 22</w:t>
                  </w:r>
                  <w:r w:rsidR="009967B0"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1891</w:t>
                  </w:r>
                  <w:r w:rsidR="007F22A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</w:tr>
            <w:tr w:rsidR="00DE39C4" w:rsidRPr="00BB5022" w:rsidTr="00AB3F2A">
              <w:trPr>
                <w:trHeight w:val="43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99 0 00 22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1891</w:t>
                  </w:r>
                  <w:r w:rsidR="007F22AC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,0</w:t>
                  </w:r>
                </w:p>
              </w:tc>
            </w:tr>
            <w:tr w:rsidR="00DE39C4" w:rsidRPr="00BB5022" w:rsidTr="00AB3F2A">
              <w:trPr>
                <w:trHeight w:val="43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Дорожное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99 0 00 78020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1971,3</w:t>
                  </w:r>
                </w:p>
              </w:tc>
            </w:tr>
            <w:tr w:rsidR="00DE39C4" w:rsidRPr="00BB5022" w:rsidTr="00AB3F2A">
              <w:trPr>
                <w:trHeight w:val="43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Содержание дорог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99 0 00 78020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1971,3</w:t>
                  </w:r>
                </w:p>
              </w:tc>
            </w:tr>
            <w:tr w:rsidR="00DE39C4" w:rsidRPr="00BB5022" w:rsidTr="00AB3F2A">
              <w:trPr>
                <w:trHeight w:val="300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12 892,</w:t>
                  </w:r>
                  <w:r w:rsidR="00BC4EA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</w:t>
                  </w:r>
                </w:p>
              </w:tc>
            </w:tr>
            <w:tr w:rsidR="00DE39C4" w:rsidRPr="00BB5022" w:rsidTr="00AB3F2A">
              <w:trPr>
                <w:trHeight w:val="300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99 0 00 25700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23,1</w:t>
                  </w:r>
                </w:p>
              </w:tc>
            </w:tr>
            <w:tr w:rsidR="00DE39C4" w:rsidRPr="00BB5022" w:rsidTr="00AB3F2A">
              <w:trPr>
                <w:trHeight w:val="27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12 869,</w:t>
                  </w:r>
                  <w:r w:rsidR="00BC4EA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1</w:t>
                  </w:r>
                </w:p>
              </w:tc>
            </w:tr>
            <w:tr w:rsidR="00DE39C4" w:rsidRPr="00BB5022" w:rsidTr="00AB3F2A">
              <w:trPr>
                <w:trHeight w:val="266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Уличное освещение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Arial CYR" w:hAnsi="Arial CYR" w:cs="Arial CYR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9967B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1905,</w:t>
                  </w:r>
                  <w:r w:rsidR="00BC4EAD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9</w:t>
                  </w:r>
                </w:p>
              </w:tc>
            </w:tr>
            <w:tr w:rsidR="009E539C" w:rsidRPr="00BB5022" w:rsidTr="00AB3F2A">
              <w:trPr>
                <w:trHeight w:val="266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E539C" w:rsidRPr="00BB5022" w:rsidRDefault="009E539C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99 0 00 78010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9E539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E539C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66,5</w:t>
                  </w:r>
                </w:p>
              </w:tc>
            </w:tr>
            <w:tr w:rsidR="00BC3DC1" w:rsidRPr="00BB5022" w:rsidTr="00AB3F2A">
              <w:trPr>
                <w:trHeight w:val="266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BC3DC1" w:rsidRPr="00BB5022" w:rsidRDefault="00BC3DC1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99 0 00 78040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BC3DC1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BC3DC1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1 646,0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9237,</w:t>
                  </w:r>
                  <w:r w:rsidR="00BC4EAD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6</w:t>
                  </w:r>
                </w:p>
              </w:tc>
            </w:tr>
            <w:tr w:rsidR="00973B2B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B2B" w:rsidRPr="00BB5022" w:rsidRDefault="00973B2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99 0 00 78050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BB5022" w:rsidRDefault="00973B2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Default="00367FA0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13,1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        00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BC4EAD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      </w:t>
                  </w:r>
                  <w:r w:rsidR="00BC4EAD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2410,4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Основное мероприятие «Развитие клубных, концертных организаций и исполнительского искусства»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  <w:t>08 4 01 0000 0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C4EAD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2410,</w:t>
                  </w:r>
                  <w:r w:rsidR="006522B9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4</w:t>
                  </w:r>
                </w:p>
              </w:tc>
            </w:tr>
            <w:tr w:rsidR="00DE39C4" w:rsidRPr="00BB5022" w:rsidTr="00AB3F2A">
              <w:trPr>
                <w:trHeight w:val="1243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bCs/>
                      <w:color w:val="000000" w:themeColor="text1"/>
                      <w:sz w:val="24"/>
                      <w:szCs w:val="24"/>
                      <w:lang w:eastAsia="zh-CN"/>
                    </w:rPr>
                    <w:t>545,8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highlight w:val="yellow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C4EAD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1864,5</w:t>
                  </w:r>
                </w:p>
              </w:tc>
            </w:tr>
            <w:tr w:rsidR="00EA7EAB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A7EAB" w:rsidRPr="00BB5022" w:rsidRDefault="00EA7EA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08 4 01 44091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EA7EAB" w:rsidRPr="00BB5022" w:rsidRDefault="00EA7EAB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0,1</w:t>
                  </w:r>
                </w:p>
              </w:tc>
            </w:tr>
            <w:tr w:rsidR="00973B2B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B2B" w:rsidRPr="00973B2B" w:rsidRDefault="00973B2B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Социальная политика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973B2B" w:rsidRDefault="00973B2B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973B2B"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100,00</w:t>
                  </w:r>
                </w:p>
              </w:tc>
            </w:tr>
            <w:tr w:rsidR="00973B2B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973B2B" w:rsidRPr="007F22AC" w:rsidRDefault="00973B2B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Пособия, компен</w:t>
                  </w:r>
                  <w:r w:rsidR="007F22AC"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сации и иные социальные выплаты гражданам, кроме публичных нормативных обязательств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03 1 01 05530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F22AC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973B2B" w:rsidRPr="007F22AC" w:rsidRDefault="007F22AC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7F22AC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100,00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Межбюджетные трансферты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387CCF" w:rsidRDefault="00BC4EAD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ascii="Times New Roman" w:hAnsi="Times New Roman" w:cs="Times New Roman"/>
                      <w:b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1,8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Межбюджетные </w:t>
                  </w:r>
                  <w:proofErr w:type="gramStart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трансферты</w:t>
                  </w:r>
                  <w:proofErr w:type="gramEnd"/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передаваемые бюджетам субъектов Российской Федерации и муниципального образования общего характера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99 0 00 208</w:t>
                  </w:r>
                  <w:r w:rsidR="009967B0"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6</w:t>
                  </w:r>
                  <w:r w:rsidRPr="00BB5022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zh-CN"/>
                    </w:rPr>
                    <w:t>0</w:t>
                  </w: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387CC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50</w:t>
                  </w:r>
                  <w:r w:rsidRPr="00BB5022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DE39C4" w:rsidRPr="00BB5022" w:rsidRDefault="00B22A79" w:rsidP="00EA7EAB">
                  <w:pPr>
                    <w:jc w:val="center"/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</w:pPr>
                  <w:r w:rsidRPr="00BB5022">
                    <w:rPr>
                      <w:rFonts w:ascii="Times New Roman" w:hAnsi="Times New Roman" w:cs="Times New Roman"/>
                      <w:iCs/>
                      <w:color w:val="000000" w:themeColor="text1"/>
                      <w:sz w:val="24"/>
                      <w:szCs w:val="24"/>
                      <w:lang w:eastAsia="zh-CN"/>
                    </w:rPr>
                    <w:t>1,8</w:t>
                  </w:r>
                </w:p>
              </w:tc>
            </w:tr>
            <w:tr w:rsidR="00DE39C4" w:rsidRPr="00BB5022" w:rsidTr="00AB3F2A">
              <w:trPr>
                <w:trHeight w:val="352"/>
              </w:trPr>
              <w:tc>
                <w:tcPr>
                  <w:tcW w:w="36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 w:rsidRPr="00BB5022"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Всего расходов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7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</w:tcPr>
                <w:p w:rsidR="00DE39C4" w:rsidRPr="00BB5022" w:rsidRDefault="00DE39C4" w:rsidP="00EA7EAB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6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E39C4" w:rsidRPr="00BB5022" w:rsidRDefault="00BC4EAD" w:rsidP="00EA7EA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23 581,9</w:t>
                  </w:r>
                </w:p>
              </w:tc>
            </w:tr>
          </w:tbl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28" w:type="dxa"/>
          </w:tcPr>
          <w:p w:rsidR="00DE39C4" w:rsidRPr="00BB5022" w:rsidRDefault="00DE39C4" w:rsidP="00EA7EAB">
            <w:pPr>
              <w:tabs>
                <w:tab w:val="left" w:pos="2868"/>
                <w:tab w:val="left" w:pos="8568"/>
              </w:tabs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tt-RU"/>
              </w:rPr>
              <w:lastRenderedPageBreak/>
              <w:t xml:space="preserve">                               </w:t>
            </w:r>
          </w:p>
        </w:tc>
      </w:tr>
    </w:tbl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E39C4" w:rsidRPr="00BB5022" w:rsidRDefault="00DE39C4" w:rsidP="00DE39C4">
      <w:pPr>
        <w:ind w:right="-44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396EC3" w:rsidRDefault="006E09A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09AA" w:rsidRPr="00BB5022" w:rsidRDefault="006E09AA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Default="00BD2CA7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3F2A" w:rsidRDefault="00AB3F2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3F2A" w:rsidRDefault="00AB3F2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3F2A" w:rsidRDefault="00AB3F2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3F2A" w:rsidRDefault="00AB3F2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3F2A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AB3F2A" w:rsidRPr="00BB5022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AB3F2A" w:rsidRDefault="00AB3F2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3F2A" w:rsidRDefault="00AB3F2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AB3F2A" w:rsidRPr="00AB3F2A" w:rsidRDefault="00AB3F2A" w:rsidP="00555A67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D2CA7" w:rsidRPr="00BB5022" w:rsidRDefault="00BD2CA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B5022" w:rsidRDefault="00BB5022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lastRenderedPageBreak/>
        <w:t xml:space="preserve">                 Приложение № </w:t>
      </w:r>
      <w:r w:rsidR="00393338">
        <w:rPr>
          <w:rFonts w:ascii="Times New Roman" w:hAnsi="Times New Roman" w:cs="Times New Roman"/>
          <w:sz w:val="24"/>
          <w:szCs w:val="24"/>
        </w:rPr>
        <w:t>9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 к решению Совета </w:t>
      </w:r>
    </w:p>
    <w:p w:rsidR="00555A67" w:rsidRPr="00BB5022" w:rsidRDefault="00555A67" w:rsidP="00555A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B5022" w:rsidRPr="00BB5022">
        <w:rPr>
          <w:rFonts w:ascii="Times New Roman" w:hAnsi="Times New Roman" w:cs="Times New Roman"/>
          <w:sz w:val="24"/>
          <w:szCs w:val="24"/>
        </w:rPr>
        <w:t>Шереметьевского</w:t>
      </w:r>
      <w:r w:rsidRPr="00BB502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B5022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555A67" w:rsidRPr="00BB5022" w:rsidRDefault="00555A67" w:rsidP="00555A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BB5022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BB50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F35AB">
        <w:rPr>
          <w:rFonts w:ascii="Times New Roman" w:hAnsi="Times New Roman" w:cs="Times New Roman"/>
          <w:sz w:val="24"/>
          <w:szCs w:val="24"/>
        </w:rPr>
        <w:t>№</w:t>
      </w:r>
      <w:r w:rsidR="00E064D9">
        <w:rPr>
          <w:rFonts w:ascii="Times New Roman" w:hAnsi="Times New Roman" w:cs="Times New Roman"/>
          <w:sz w:val="24"/>
          <w:szCs w:val="24"/>
        </w:rPr>
        <w:t>38</w:t>
      </w:r>
      <w:r w:rsidR="00BF35AB">
        <w:rPr>
          <w:rFonts w:ascii="Times New Roman" w:hAnsi="Times New Roman" w:cs="Times New Roman"/>
          <w:sz w:val="24"/>
          <w:szCs w:val="24"/>
        </w:rPr>
        <w:t xml:space="preserve">  от </w:t>
      </w:r>
      <w:r w:rsidR="00E064D9">
        <w:rPr>
          <w:rFonts w:ascii="Times New Roman" w:hAnsi="Times New Roman" w:cs="Times New Roman"/>
          <w:sz w:val="24"/>
          <w:szCs w:val="24"/>
        </w:rPr>
        <w:t>30</w:t>
      </w:r>
      <w:r w:rsidR="00BF35AB">
        <w:rPr>
          <w:rFonts w:ascii="Times New Roman" w:hAnsi="Times New Roman" w:cs="Times New Roman"/>
          <w:sz w:val="24"/>
          <w:szCs w:val="24"/>
        </w:rPr>
        <w:t>.1</w:t>
      </w:r>
      <w:r w:rsidR="00E064D9">
        <w:rPr>
          <w:rFonts w:ascii="Times New Roman" w:hAnsi="Times New Roman" w:cs="Times New Roman"/>
          <w:sz w:val="24"/>
          <w:szCs w:val="24"/>
        </w:rPr>
        <w:t>2</w:t>
      </w:r>
      <w:r w:rsidR="00BF35AB">
        <w:rPr>
          <w:rFonts w:ascii="Times New Roman" w:hAnsi="Times New Roman" w:cs="Times New Roman"/>
          <w:sz w:val="24"/>
          <w:szCs w:val="24"/>
        </w:rPr>
        <w:t>.2021</w:t>
      </w: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555A67" w:rsidRPr="00BB5022" w:rsidRDefault="00555A67" w:rsidP="00555A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17572A" w:rsidRPr="00BB5022" w:rsidRDefault="0017572A" w:rsidP="0017572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</w:p>
    <w:p w:rsidR="00555A67" w:rsidRPr="00BB5022" w:rsidRDefault="0017572A" w:rsidP="0017572A">
      <w:pPr>
        <w:spacing w:after="0"/>
        <w:ind w:right="-442"/>
        <w:rPr>
          <w:rFonts w:ascii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«Шереметье</w:t>
      </w:r>
      <w:r w:rsidR="00387CCF">
        <w:rPr>
          <w:rFonts w:ascii="Times New Roman" w:hAnsi="Times New Roman" w:cs="Times New Roman"/>
          <w:b/>
          <w:bCs/>
          <w:sz w:val="24"/>
          <w:szCs w:val="24"/>
        </w:rPr>
        <w:t xml:space="preserve">вского сельского поселения» 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396EC3" w:rsidRPr="00396EC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8B413D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22A79" w:rsidRPr="00BB502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5022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555A67" w:rsidRPr="00BB502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55A67" w:rsidRPr="00BB5022" w:rsidRDefault="00555A67" w:rsidP="00555A67">
      <w:pPr>
        <w:spacing w:after="0" w:line="240" w:lineRule="auto"/>
        <w:ind w:left="5233" w:right="-4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022">
        <w:rPr>
          <w:rFonts w:ascii="Times New Roman" w:hAnsi="Times New Roman" w:cs="Times New Roman"/>
          <w:sz w:val="24"/>
          <w:szCs w:val="24"/>
        </w:rPr>
        <w:t xml:space="preserve">                                      тыс. руб.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69"/>
        <w:gridCol w:w="709"/>
        <w:gridCol w:w="709"/>
        <w:gridCol w:w="597"/>
        <w:gridCol w:w="1954"/>
        <w:gridCol w:w="709"/>
        <w:gridCol w:w="992"/>
      </w:tblGrid>
      <w:tr w:rsidR="00555A67" w:rsidRPr="00BB5022" w:rsidTr="00E67E4B">
        <w:trPr>
          <w:trHeight w:val="630"/>
          <w:tblHeader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954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555A67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«Совет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BD2CA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954,6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954,6</w:t>
            </w:r>
          </w:p>
        </w:tc>
      </w:tr>
      <w:tr w:rsidR="00555A67" w:rsidRPr="00BB5022" w:rsidTr="00E67E4B">
        <w:trPr>
          <w:trHeight w:val="281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954,6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E064D9" w:rsidRDefault="00E064D9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4D9">
              <w:rPr>
                <w:rFonts w:ascii="Times New Roman" w:hAnsi="Times New Roman" w:cs="Times New Roman"/>
                <w:bCs/>
                <w:sz w:val="24"/>
                <w:szCs w:val="24"/>
              </w:rPr>
              <w:t>954,6</w:t>
            </w:r>
          </w:p>
        </w:tc>
      </w:tr>
      <w:tr w:rsidR="00555A67" w:rsidRPr="00BB5022" w:rsidTr="00E67E4B">
        <w:trPr>
          <w:trHeight w:val="1385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учреждение «Исполнительный комитет Шереметьевского сельского поселения»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A67" w:rsidRPr="00BB5022" w:rsidTr="00E67E4B">
        <w:trPr>
          <w:trHeight w:val="43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3257,3</w:t>
            </w:r>
          </w:p>
        </w:tc>
      </w:tr>
      <w:tr w:rsidR="00555A67" w:rsidRPr="00BB5022" w:rsidTr="00E67E4B">
        <w:trPr>
          <w:trHeight w:val="1174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</w:t>
            </w: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Федерации, местных администраций 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</w:tr>
      <w:tr w:rsidR="00555A67" w:rsidRPr="00BB5022" w:rsidTr="00E67E4B">
        <w:trPr>
          <w:trHeight w:val="459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555A67" w:rsidP="00E0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064D9">
              <w:rPr>
                <w:rFonts w:ascii="Times New Roman" w:hAnsi="Times New Roman" w:cs="Times New Roman"/>
                <w:b/>
                <w:sz w:val="24"/>
                <w:szCs w:val="24"/>
              </w:rPr>
              <w:t>2107,2</w:t>
            </w:r>
          </w:p>
        </w:tc>
      </w:tr>
      <w:tr w:rsidR="00555A67" w:rsidRPr="00BB5022" w:rsidTr="00E67E4B">
        <w:trPr>
          <w:trHeight w:val="468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9E539C" w:rsidP="00BD2C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917,9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1169,3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 и сборов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финансовых</w:t>
            </w:r>
            <w:proofErr w:type="gramStart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,н</w:t>
            </w:r>
            <w:proofErr w:type="gram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алоговых</w:t>
            </w:r>
            <w:proofErr w:type="spellEnd"/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8,3</w:t>
            </w:r>
          </w:p>
        </w:tc>
      </w:tr>
      <w:tr w:rsidR="00BD2CA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BD2CA7" w:rsidRPr="00BB5022" w:rsidRDefault="00BD2CA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BD2CA7" w:rsidRPr="00BB5022" w:rsidRDefault="004F56DF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BD2CA7" w:rsidRPr="00BB5022" w:rsidRDefault="00BD2CA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BD2CA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</w:t>
            </w:r>
            <w:r w:rsidR="009967B0" w:rsidRPr="00BB50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D40E60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1141,8</w:t>
            </w:r>
          </w:p>
        </w:tc>
      </w:tr>
      <w:tr w:rsidR="00555A67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555A67" w:rsidRPr="00BB5022" w:rsidRDefault="00555A67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555A67" w:rsidRPr="00BB5022" w:rsidRDefault="004F56DF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99 0 00 </w:t>
            </w:r>
            <w:r w:rsidR="00E064D9">
              <w:rPr>
                <w:rFonts w:ascii="Times New Roman" w:hAnsi="Times New Roman" w:cs="Times New Roman"/>
                <w:sz w:val="24"/>
                <w:szCs w:val="24"/>
              </w:rPr>
              <w:t>92410</w:t>
            </w:r>
          </w:p>
        </w:tc>
        <w:tc>
          <w:tcPr>
            <w:tcW w:w="709" w:type="dxa"/>
            <w:shd w:val="clear" w:color="auto" w:fill="auto"/>
          </w:tcPr>
          <w:p w:rsidR="00555A67" w:rsidRPr="00BB5022" w:rsidRDefault="00555A67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555A67" w:rsidRPr="00BB5022" w:rsidRDefault="00E064D9" w:rsidP="0023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064D9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5D65FB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064D9" w:rsidRPr="00BB5022" w:rsidRDefault="00E064D9" w:rsidP="005D6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5D6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5D65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99 0 00 97080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64D9" w:rsidRDefault="00E064D9" w:rsidP="002351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E064D9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99 0 00 02950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E064D9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Охрана аппарата 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99 0 00 92350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</w:tr>
      <w:tr w:rsidR="00E064D9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</w:tr>
      <w:tr w:rsidR="00E064D9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B22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1074,0</w:t>
            </w:r>
          </w:p>
        </w:tc>
      </w:tr>
      <w:tr w:rsidR="00E064D9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103,3</w:t>
            </w:r>
          </w:p>
        </w:tc>
      </w:tr>
      <w:tr w:rsidR="00E064D9" w:rsidRPr="00BB5022" w:rsidTr="00E67E4B">
        <w:trPr>
          <w:trHeight w:val="34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99 0 00 051180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103,3</w:t>
            </w:r>
          </w:p>
        </w:tc>
      </w:tr>
      <w:tr w:rsidR="00E064D9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1891,0</w:t>
            </w:r>
          </w:p>
        </w:tc>
      </w:tr>
      <w:tr w:rsidR="00E064D9" w:rsidRPr="00BB5022" w:rsidTr="00E67E4B">
        <w:trPr>
          <w:trHeight w:val="200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пожарных подразделений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1891,0</w:t>
            </w:r>
          </w:p>
        </w:tc>
      </w:tr>
      <w:tr w:rsidR="00E064D9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99 0 00 22680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1891,0</w:t>
            </w:r>
          </w:p>
        </w:tc>
      </w:tr>
      <w:tr w:rsidR="00E064D9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1971,3</w:t>
            </w:r>
          </w:p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64D9" w:rsidRPr="00BB5022" w:rsidTr="00E67E4B">
        <w:trPr>
          <w:trHeight w:val="2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1971,3</w:t>
            </w:r>
          </w:p>
        </w:tc>
      </w:tr>
      <w:tr w:rsidR="00E064D9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E064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12892,2</w:t>
            </w:r>
          </w:p>
        </w:tc>
      </w:tr>
      <w:tr w:rsidR="00E064D9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23,1</w:t>
            </w:r>
          </w:p>
        </w:tc>
      </w:tr>
      <w:tr w:rsidR="00E064D9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Межбюджетные трансферы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E064D9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6522B9" w:rsidP="00D46E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12869,1</w:t>
            </w:r>
          </w:p>
        </w:tc>
      </w:tr>
      <w:tr w:rsidR="00E064D9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E67E4B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E064D9" w:rsidRPr="00BB5022" w:rsidRDefault="00E064D9" w:rsidP="00652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1905,</w:t>
            </w:r>
            <w:r w:rsidR="006522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064D9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A13FF7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Прочая з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акупка товаров, работ и услуг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E064D9" w:rsidRPr="00BB5022" w:rsidRDefault="006522B9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66,5</w:t>
            </w:r>
          </w:p>
        </w:tc>
      </w:tr>
      <w:tr w:rsidR="00E064D9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E064D9" w:rsidRPr="00BB5022" w:rsidRDefault="006522B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1646,0</w:t>
            </w:r>
          </w:p>
        </w:tc>
      </w:tr>
      <w:tr w:rsidR="00E064D9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FFFFFF"/>
          </w:tcPr>
          <w:p w:rsidR="00E064D9" w:rsidRPr="00BB5022" w:rsidRDefault="006522B9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9237,6</w:t>
            </w:r>
          </w:p>
        </w:tc>
      </w:tr>
      <w:tr w:rsidR="00E064D9" w:rsidRPr="00BB5022" w:rsidTr="00E67E4B">
        <w:trPr>
          <w:trHeight w:val="403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FFFFFF"/>
          </w:tcPr>
          <w:p w:rsidR="00E064D9" w:rsidRDefault="006522B9" w:rsidP="00453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E064D9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6522B9" w:rsidP="00F02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2410,4</w:t>
            </w:r>
          </w:p>
        </w:tc>
      </w:tr>
      <w:tr w:rsidR="00E064D9" w:rsidRPr="00BB5022" w:rsidTr="00E67E4B">
        <w:trPr>
          <w:trHeight w:val="315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6522B9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2410,4</w:t>
            </w:r>
          </w:p>
        </w:tc>
      </w:tr>
      <w:tr w:rsidR="00E064D9" w:rsidRPr="00BB5022" w:rsidTr="00E67E4B">
        <w:trPr>
          <w:trHeight w:val="197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00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545,8</w:t>
            </w:r>
          </w:p>
        </w:tc>
      </w:tr>
      <w:tr w:rsidR="00E064D9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00"/>
                <w:lang w:val="en-US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6522B9" w:rsidP="00F02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1864,5</w:t>
            </w:r>
          </w:p>
        </w:tc>
      </w:tr>
      <w:tr w:rsidR="00E064D9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</w:tr>
      <w:tr w:rsidR="00E064D9" w:rsidRPr="00BB5022" w:rsidTr="00262CA4">
        <w:trPr>
          <w:trHeight w:val="532"/>
        </w:trPr>
        <w:tc>
          <w:tcPr>
            <w:tcW w:w="3969" w:type="dxa"/>
            <w:shd w:val="clear" w:color="auto" w:fill="auto"/>
          </w:tcPr>
          <w:p w:rsidR="00E064D9" w:rsidRPr="00973B2B" w:rsidRDefault="00E064D9" w:rsidP="00262C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73B2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Default="00E064D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100,00</w:t>
            </w:r>
          </w:p>
        </w:tc>
      </w:tr>
      <w:tr w:rsidR="00E064D9" w:rsidRPr="00D46ECB" w:rsidTr="00262CA4">
        <w:trPr>
          <w:trHeight w:val="532"/>
        </w:trPr>
        <w:tc>
          <w:tcPr>
            <w:tcW w:w="3969" w:type="dxa"/>
            <w:shd w:val="clear" w:color="auto" w:fill="auto"/>
          </w:tcPr>
          <w:p w:rsidR="00E064D9" w:rsidRPr="00973B2B" w:rsidRDefault="00E064D9" w:rsidP="00262CA4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F2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Пособия, компенсации и иные социальные выплаты гражданам, </w:t>
            </w:r>
            <w:r w:rsidRPr="007F2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кроме публичных нормативных обязательств</w:t>
            </w:r>
          </w:p>
        </w:tc>
        <w:tc>
          <w:tcPr>
            <w:tcW w:w="709" w:type="dxa"/>
          </w:tcPr>
          <w:p w:rsidR="00E064D9" w:rsidRPr="00D46ECB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D46ECB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7" w:type="dxa"/>
            <w:shd w:val="clear" w:color="auto" w:fill="auto"/>
          </w:tcPr>
          <w:p w:rsidR="00E064D9" w:rsidRPr="00D46ECB" w:rsidRDefault="00E064D9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D46ECB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03 1 01 05530</w:t>
            </w:r>
          </w:p>
        </w:tc>
        <w:tc>
          <w:tcPr>
            <w:tcW w:w="709" w:type="dxa"/>
            <w:shd w:val="clear" w:color="auto" w:fill="auto"/>
          </w:tcPr>
          <w:p w:rsidR="00E064D9" w:rsidRPr="00D46ECB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2" w:type="dxa"/>
            <w:shd w:val="clear" w:color="auto" w:fill="auto"/>
          </w:tcPr>
          <w:p w:rsidR="00E064D9" w:rsidRPr="00D46ECB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ECB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064D9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6522B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</w:tr>
      <w:tr w:rsidR="00E064D9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</w:t>
            </w:r>
            <w:proofErr w:type="gramStart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трансферты</w:t>
            </w:r>
            <w:proofErr w:type="gramEnd"/>
            <w:r w:rsidRPr="00BB5022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передаваемые бюджетам субъектов РФ и муниципального образования общего характера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E67E4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99 0 00 20860</w:t>
            </w: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E064D9" w:rsidRPr="00BB5022" w:rsidRDefault="00E064D9" w:rsidP="009B54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E064D9" w:rsidRPr="00BB5022" w:rsidTr="00E67E4B">
        <w:trPr>
          <w:trHeight w:val="532"/>
        </w:trPr>
        <w:tc>
          <w:tcPr>
            <w:tcW w:w="3969" w:type="dxa"/>
            <w:shd w:val="clear" w:color="auto" w:fill="auto"/>
            <w:vAlign w:val="center"/>
          </w:tcPr>
          <w:p w:rsidR="00E064D9" w:rsidRPr="00BB5022" w:rsidRDefault="00E064D9" w:rsidP="009B54CA">
            <w:pPr>
              <w:snapToGrid w:val="0"/>
              <w:spacing w:after="0" w:line="240" w:lineRule="auto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02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  <w:shd w:val="clear" w:color="auto" w:fill="auto"/>
          </w:tcPr>
          <w:p w:rsidR="00E064D9" w:rsidRPr="00BB5022" w:rsidRDefault="00E064D9" w:rsidP="009B54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064D9" w:rsidRPr="00BB5022" w:rsidRDefault="00E064D9" w:rsidP="009B54C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E064D9" w:rsidRPr="00BB5022" w:rsidRDefault="006522B9" w:rsidP="009B5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23581,9</w:t>
            </w:r>
          </w:p>
        </w:tc>
      </w:tr>
    </w:tbl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555A67" w:rsidRPr="00BB5022" w:rsidRDefault="00555A67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AB3F2A" w:rsidRDefault="00AB3F2A" w:rsidP="00555A67">
      <w:pPr>
        <w:spacing w:after="0"/>
        <w:ind w:left="566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AB3F2A" w:rsidRPr="00AB3F2A" w:rsidRDefault="00AB3F2A" w:rsidP="00AB3F2A">
      <w:pPr>
        <w:rPr>
          <w:rFonts w:ascii="Times New Roman" w:eastAsia="Calibri" w:hAnsi="Times New Roman" w:cs="Times New Roman"/>
          <w:sz w:val="24"/>
          <w:szCs w:val="24"/>
        </w:rPr>
      </w:pPr>
    </w:p>
    <w:p w:rsidR="00AB3F2A" w:rsidRPr="00AB3F2A" w:rsidRDefault="00AB3F2A" w:rsidP="00AB3F2A">
      <w:pPr>
        <w:rPr>
          <w:rFonts w:ascii="Times New Roman" w:eastAsia="Calibri" w:hAnsi="Times New Roman" w:cs="Times New Roman"/>
          <w:sz w:val="24"/>
          <w:szCs w:val="24"/>
        </w:rPr>
      </w:pPr>
    </w:p>
    <w:p w:rsidR="00AB3F2A" w:rsidRPr="00AB3F2A" w:rsidRDefault="00AB3F2A" w:rsidP="00AB3F2A">
      <w:pPr>
        <w:rPr>
          <w:rFonts w:ascii="Times New Roman" w:eastAsia="Calibri" w:hAnsi="Times New Roman" w:cs="Times New Roman"/>
          <w:sz w:val="24"/>
          <w:szCs w:val="24"/>
        </w:rPr>
      </w:pPr>
    </w:p>
    <w:p w:rsidR="00AB3F2A" w:rsidRPr="00AB3F2A" w:rsidRDefault="00AB3F2A" w:rsidP="00AB3F2A">
      <w:pPr>
        <w:rPr>
          <w:rFonts w:ascii="Times New Roman" w:eastAsia="Calibri" w:hAnsi="Times New Roman" w:cs="Times New Roman"/>
          <w:sz w:val="24"/>
          <w:szCs w:val="24"/>
        </w:rPr>
      </w:pPr>
    </w:p>
    <w:p w:rsidR="00AB3F2A" w:rsidRPr="00AB3F2A" w:rsidRDefault="00AB3F2A" w:rsidP="00AB3F2A">
      <w:pPr>
        <w:rPr>
          <w:rFonts w:ascii="Times New Roman" w:eastAsia="Calibri" w:hAnsi="Times New Roman" w:cs="Times New Roman"/>
          <w:sz w:val="24"/>
          <w:szCs w:val="24"/>
        </w:rPr>
      </w:pPr>
    </w:p>
    <w:p w:rsidR="00AB3F2A" w:rsidRDefault="00AB3F2A" w:rsidP="00AB3F2A">
      <w:pPr>
        <w:rPr>
          <w:rFonts w:ascii="Times New Roman" w:eastAsia="Calibri" w:hAnsi="Times New Roman" w:cs="Times New Roman"/>
          <w:sz w:val="24"/>
          <w:szCs w:val="24"/>
        </w:rPr>
      </w:pPr>
    </w:p>
    <w:p w:rsidR="00AB3F2A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AB3F2A" w:rsidRPr="00BB5022" w:rsidRDefault="00AB3F2A" w:rsidP="00AB3F2A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</w:rPr>
      </w:pPr>
      <w:r w:rsidRPr="00BB5022"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 w:rsidRPr="00BB5022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555A67" w:rsidRPr="00AB3F2A" w:rsidRDefault="00555A67" w:rsidP="00AB3F2A">
      <w:pPr>
        <w:rPr>
          <w:rFonts w:ascii="Times New Roman" w:eastAsia="Calibri" w:hAnsi="Times New Roman" w:cs="Times New Roman"/>
          <w:sz w:val="24"/>
          <w:szCs w:val="24"/>
        </w:rPr>
      </w:pPr>
    </w:p>
    <w:sectPr w:rsidR="00555A67" w:rsidRPr="00AB3F2A" w:rsidSect="00BB5022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 2" w:hAnsi="Wingdings 2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1D3879"/>
    <w:multiLevelType w:val="hybridMultilevel"/>
    <w:tmpl w:val="A830DEA6"/>
    <w:lvl w:ilvl="0" w:tplc="3C6417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AE262E9"/>
    <w:multiLevelType w:val="hybridMultilevel"/>
    <w:tmpl w:val="1E3E884E"/>
    <w:lvl w:ilvl="0" w:tplc="9876777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204A7"/>
    <w:rsid w:val="0012368A"/>
    <w:rsid w:val="001719B9"/>
    <w:rsid w:val="0017572A"/>
    <w:rsid w:val="00176805"/>
    <w:rsid w:val="001A18D4"/>
    <w:rsid w:val="001B0D76"/>
    <w:rsid w:val="001B7994"/>
    <w:rsid w:val="001D367C"/>
    <w:rsid w:val="00202FD5"/>
    <w:rsid w:val="00235173"/>
    <w:rsid w:val="00252DC7"/>
    <w:rsid w:val="00262CA4"/>
    <w:rsid w:val="002A1F1B"/>
    <w:rsid w:val="002B66F4"/>
    <w:rsid w:val="002E3151"/>
    <w:rsid w:val="002F34A0"/>
    <w:rsid w:val="00325EFF"/>
    <w:rsid w:val="00367FA0"/>
    <w:rsid w:val="003812AF"/>
    <w:rsid w:val="00387CCF"/>
    <w:rsid w:val="00393338"/>
    <w:rsid w:val="00396EC3"/>
    <w:rsid w:val="003A0DCE"/>
    <w:rsid w:val="003B4616"/>
    <w:rsid w:val="003C2B06"/>
    <w:rsid w:val="00414E8A"/>
    <w:rsid w:val="004272A4"/>
    <w:rsid w:val="0045161A"/>
    <w:rsid w:val="00453C39"/>
    <w:rsid w:val="00473D86"/>
    <w:rsid w:val="00474A5F"/>
    <w:rsid w:val="00483FF5"/>
    <w:rsid w:val="004943AD"/>
    <w:rsid w:val="004F56DF"/>
    <w:rsid w:val="005310BF"/>
    <w:rsid w:val="00555A67"/>
    <w:rsid w:val="00562BA1"/>
    <w:rsid w:val="005744A6"/>
    <w:rsid w:val="005A07EB"/>
    <w:rsid w:val="005E78CB"/>
    <w:rsid w:val="005F4A97"/>
    <w:rsid w:val="00601AFB"/>
    <w:rsid w:val="006318A3"/>
    <w:rsid w:val="006522B9"/>
    <w:rsid w:val="0066558D"/>
    <w:rsid w:val="00680A06"/>
    <w:rsid w:val="00686FA2"/>
    <w:rsid w:val="006C32F5"/>
    <w:rsid w:val="006E09AA"/>
    <w:rsid w:val="007054F4"/>
    <w:rsid w:val="0074517A"/>
    <w:rsid w:val="00745E43"/>
    <w:rsid w:val="007965C7"/>
    <w:rsid w:val="007B6F9A"/>
    <w:rsid w:val="007F22AC"/>
    <w:rsid w:val="007F47EC"/>
    <w:rsid w:val="008276A4"/>
    <w:rsid w:val="00860383"/>
    <w:rsid w:val="008772EB"/>
    <w:rsid w:val="0089302C"/>
    <w:rsid w:val="008A5DF5"/>
    <w:rsid w:val="008B2C0A"/>
    <w:rsid w:val="008B413D"/>
    <w:rsid w:val="008C2490"/>
    <w:rsid w:val="008C271D"/>
    <w:rsid w:val="008E76F1"/>
    <w:rsid w:val="008F5962"/>
    <w:rsid w:val="00934258"/>
    <w:rsid w:val="00935D63"/>
    <w:rsid w:val="00951268"/>
    <w:rsid w:val="009617B5"/>
    <w:rsid w:val="009678D9"/>
    <w:rsid w:val="00973B2B"/>
    <w:rsid w:val="009805B3"/>
    <w:rsid w:val="009967B0"/>
    <w:rsid w:val="009B54CA"/>
    <w:rsid w:val="009D3AB9"/>
    <w:rsid w:val="009D5C7C"/>
    <w:rsid w:val="009D7A86"/>
    <w:rsid w:val="009E539C"/>
    <w:rsid w:val="00A13FF7"/>
    <w:rsid w:val="00A42712"/>
    <w:rsid w:val="00A875EC"/>
    <w:rsid w:val="00AB3F2A"/>
    <w:rsid w:val="00AC0A78"/>
    <w:rsid w:val="00AC1914"/>
    <w:rsid w:val="00AE6F43"/>
    <w:rsid w:val="00AF58E1"/>
    <w:rsid w:val="00B04797"/>
    <w:rsid w:val="00B22A79"/>
    <w:rsid w:val="00BB5022"/>
    <w:rsid w:val="00BC3DC1"/>
    <w:rsid w:val="00BC4EAD"/>
    <w:rsid w:val="00BD2CA7"/>
    <w:rsid w:val="00BE10F9"/>
    <w:rsid w:val="00BE27E8"/>
    <w:rsid w:val="00BF35AB"/>
    <w:rsid w:val="00C14394"/>
    <w:rsid w:val="00C27BD5"/>
    <w:rsid w:val="00C462ED"/>
    <w:rsid w:val="00C7321C"/>
    <w:rsid w:val="00C80A6E"/>
    <w:rsid w:val="00C80DE3"/>
    <w:rsid w:val="00C84DE3"/>
    <w:rsid w:val="00C84E3C"/>
    <w:rsid w:val="00C9226C"/>
    <w:rsid w:val="00C926B4"/>
    <w:rsid w:val="00CC1223"/>
    <w:rsid w:val="00CC7AC4"/>
    <w:rsid w:val="00CD3768"/>
    <w:rsid w:val="00CD7A1F"/>
    <w:rsid w:val="00CE5F4E"/>
    <w:rsid w:val="00D1036C"/>
    <w:rsid w:val="00D25A83"/>
    <w:rsid w:val="00D332CC"/>
    <w:rsid w:val="00D40E60"/>
    <w:rsid w:val="00D46ECB"/>
    <w:rsid w:val="00DE39C4"/>
    <w:rsid w:val="00DE6AF4"/>
    <w:rsid w:val="00DE7B26"/>
    <w:rsid w:val="00DF6D07"/>
    <w:rsid w:val="00E064D9"/>
    <w:rsid w:val="00E32CD8"/>
    <w:rsid w:val="00E33684"/>
    <w:rsid w:val="00E43B6B"/>
    <w:rsid w:val="00E666E7"/>
    <w:rsid w:val="00E67E4B"/>
    <w:rsid w:val="00EA7EAB"/>
    <w:rsid w:val="00ED3779"/>
    <w:rsid w:val="00EF0447"/>
    <w:rsid w:val="00F01288"/>
    <w:rsid w:val="00F021CA"/>
    <w:rsid w:val="00F128BF"/>
    <w:rsid w:val="00F133BD"/>
    <w:rsid w:val="00F20861"/>
    <w:rsid w:val="00F276B2"/>
    <w:rsid w:val="00F34F7C"/>
    <w:rsid w:val="00F93710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55A67"/>
    <w:pPr>
      <w:keepNext/>
      <w:tabs>
        <w:tab w:val="num" w:pos="0"/>
      </w:tabs>
      <w:suppressAutoHyphens/>
      <w:ind w:left="432" w:hanging="432"/>
      <w:outlineLvl w:val="0"/>
    </w:pPr>
    <w:rPr>
      <w:rFonts w:ascii="Calibri" w:eastAsia="Calibri" w:hAnsi="Calibri" w:cs="Calibri"/>
      <w:sz w:val="32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555A67"/>
    <w:pPr>
      <w:keepNext/>
      <w:widowControl w:val="0"/>
      <w:tabs>
        <w:tab w:val="num" w:pos="0"/>
      </w:tabs>
      <w:suppressAutoHyphens/>
      <w:autoSpaceDE w:val="0"/>
      <w:spacing w:before="240" w:after="60"/>
      <w:ind w:firstLine="720"/>
      <w:jc w:val="both"/>
      <w:outlineLvl w:val="1"/>
    </w:pPr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555A67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Calibri" w:eastAsia="Calibri" w:hAnsi="Calibri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F34F7C"/>
    <w:rPr>
      <w:color w:val="0000FF" w:themeColor="hyperlink"/>
      <w:u w:val="single"/>
    </w:rPr>
  </w:style>
  <w:style w:type="paragraph" w:styleId="a4">
    <w:name w:val="Balloon Text"/>
    <w:basedOn w:val="a"/>
    <w:link w:val="a5"/>
    <w:unhideWhenUsed/>
    <w:rsid w:val="00AC1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C19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04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1">
    <w:name w:val="Body Text Indent 2"/>
    <w:basedOn w:val="a"/>
    <w:link w:val="22"/>
    <w:unhideWhenUsed/>
    <w:rsid w:val="001A18D4"/>
    <w:pPr>
      <w:spacing w:after="0" w:line="360" w:lineRule="auto"/>
      <w:ind w:firstLine="540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1A18D4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1A18D4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555A67"/>
    <w:rPr>
      <w:rFonts w:ascii="Calibri" w:eastAsia="Calibri" w:hAnsi="Calibri" w:cs="Calibri"/>
      <w:sz w:val="3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555A67"/>
    <w:rPr>
      <w:rFonts w:ascii="Cambria" w:eastAsia="Calibri" w:hAnsi="Cambria" w:cs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555A67"/>
    <w:rPr>
      <w:rFonts w:ascii="Calibri" w:eastAsia="Calibri" w:hAnsi="Calibri" w:cs="Arial"/>
      <w:b/>
      <w:bCs/>
      <w:sz w:val="26"/>
      <w:szCs w:val="26"/>
      <w:lang w:eastAsia="ar-SA"/>
    </w:rPr>
  </w:style>
  <w:style w:type="paragraph" w:customStyle="1" w:styleId="p10">
    <w:name w:val="p10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555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55A67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rsid w:val="00555A67"/>
    <w:rPr>
      <w:rFonts w:ascii="Calibri" w:eastAsia="Calibri" w:hAnsi="Calibri" w:cs="Calibri"/>
      <w:lang w:eastAsia="ar-SA"/>
    </w:rPr>
  </w:style>
  <w:style w:type="paragraph" w:styleId="a8">
    <w:name w:val="List"/>
    <w:basedOn w:val="a6"/>
    <w:rsid w:val="00555A67"/>
    <w:rPr>
      <w:rFonts w:cs="Mangal"/>
    </w:rPr>
  </w:style>
  <w:style w:type="paragraph" w:styleId="a9">
    <w:name w:val="List Paragraph"/>
    <w:basedOn w:val="a"/>
    <w:qFormat/>
    <w:rsid w:val="00555A67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a">
    <w:name w:val="Текст сноски Знак"/>
    <w:basedOn w:val="a0"/>
    <w:link w:val="ab"/>
    <w:rsid w:val="00555A67"/>
    <w:rPr>
      <w:rFonts w:ascii="Calibri" w:eastAsia="Calibri" w:hAnsi="Calibri" w:cs="Calibri"/>
      <w:sz w:val="20"/>
      <w:szCs w:val="20"/>
      <w:lang w:eastAsia="ar-SA"/>
    </w:rPr>
  </w:style>
  <w:style w:type="paragraph" w:styleId="ab">
    <w:name w:val="footnote text"/>
    <w:basedOn w:val="a"/>
    <w:link w:val="aa"/>
    <w:rsid w:val="00555A67"/>
    <w:pPr>
      <w:suppressLineNumbers/>
      <w:suppressAutoHyphens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12">
    <w:name w:val="Текст сноски Знак1"/>
    <w:basedOn w:val="a0"/>
    <w:uiPriority w:val="99"/>
    <w:semiHidden/>
    <w:rsid w:val="00555A67"/>
    <w:rPr>
      <w:sz w:val="20"/>
      <w:szCs w:val="20"/>
    </w:rPr>
  </w:style>
  <w:style w:type="character" w:customStyle="1" w:styleId="ac">
    <w:name w:val="Нижний колонтитул Знак"/>
    <w:basedOn w:val="a0"/>
    <w:link w:val="ad"/>
    <w:rsid w:val="00555A67"/>
    <w:rPr>
      <w:rFonts w:ascii="Calibri" w:eastAsia="Calibri" w:hAnsi="Calibri" w:cs="Calibri"/>
      <w:lang w:eastAsia="ar-SA"/>
    </w:rPr>
  </w:style>
  <w:style w:type="paragraph" w:styleId="ad">
    <w:name w:val="footer"/>
    <w:basedOn w:val="a"/>
    <w:link w:val="ac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3">
    <w:name w:val="Нижний колонтитул Знак1"/>
    <w:basedOn w:val="a0"/>
    <w:uiPriority w:val="99"/>
    <w:semiHidden/>
    <w:rsid w:val="00555A67"/>
  </w:style>
  <w:style w:type="character" w:customStyle="1" w:styleId="ae">
    <w:name w:val="Верхний колонтитул Знак"/>
    <w:basedOn w:val="a0"/>
    <w:link w:val="af"/>
    <w:rsid w:val="00555A67"/>
    <w:rPr>
      <w:rFonts w:ascii="Calibri" w:eastAsia="Calibri" w:hAnsi="Calibri" w:cs="Calibri"/>
      <w:lang w:eastAsia="ar-SA"/>
    </w:rPr>
  </w:style>
  <w:style w:type="paragraph" w:styleId="af">
    <w:name w:val="header"/>
    <w:basedOn w:val="a"/>
    <w:link w:val="ae"/>
    <w:rsid w:val="00555A67"/>
    <w:pPr>
      <w:tabs>
        <w:tab w:val="center" w:pos="4677"/>
        <w:tab w:val="right" w:pos="9355"/>
      </w:tabs>
      <w:suppressAutoHyphens/>
    </w:pPr>
    <w:rPr>
      <w:rFonts w:ascii="Calibri" w:eastAsia="Calibri" w:hAnsi="Calibri" w:cs="Calibri"/>
      <w:lang w:eastAsia="ar-SA"/>
    </w:rPr>
  </w:style>
  <w:style w:type="character" w:customStyle="1" w:styleId="14">
    <w:name w:val="Верхний колонтитул Знак1"/>
    <w:basedOn w:val="a0"/>
    <w:uiPriority w:val="99"/>
    <w:semiHidden/>
    <w:rsid w:val="00555A67"/>
  </w:style>
  <w:style w:type="character" w:customStyle="1" w:styleId="af0">
    <w:name w:val="Основной текст с отступом Знак"/>
    <w:basedOn w:val="a0"/>
    <w:link w:val="af1"/>
    <w:rsid w:val="00555A67"/>
    <w:rPr>
      <w:rFonts w:ascii="Calibri" w:eastAsia="Calibri" w:hAnsi="Calibri" w:cs="Calibri"/>
      <w:sz w:val="26"/>
      <w:lang w:eastAsia="ar-SA"/>
    </w:rPr>
  </w:style>
  <w:style w:type="paragraph" w:styleId="af1">
    <w:name w:val="Body Text Indent"/>
    <w:basedOn w:val="a"/>
    <w:link w:val="af0"/>
    <w:rsid w:val="00555A67"/>
    <w:pPr>
      <w:suppressAutoHyphens/>
      <w:ind w:firstLine="360"/>
    </w:pPr>
    <w:rPr>
      <w:rFonts w:ascii="Calibri" w:eastAsia="Calibri" w:hAnsi="Calibri" w:cs="Calibri"/>
      <w:sz w:val="26"/>
      <w:lang w:eastAsia="ar-SA"/>
    </w:rPr>
  </w:style>
  <w:style w:type="character" w:customStyle="1" w:styleId="15">
    <w:name w:val="Основной текст с отступом Знак1"/>
    <w:basedOn w:val="a0"/>
    <w:uiPriority w:val="99"/>
    <w:semiHidden/>
    <w:rsid w:val="00555A67"/>
  </w:style>
  <w:style w:type="paragraph" w:styleId="af2">
    <w:name w:val="No Spacing"/>
    <w:uiPriority w:val="1"/>
    <w:qFormat/>
    <w:rsid w:val="00555A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6">
    <w:name w:val="Текст выноски Знак1"/>
    <w:basedOn w:val="a0"/>
    <w:uiPriority w:val="99"/>
    <w:semiHidden/>
    <w:rsid w:val="00555A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8A62A-FF6C-4C8B-8D35-7A7EE2B53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13</Pages>
  <Words>2530</Words>
  <Characters>14425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Пользователь Windows</cp:lastModifiedBy>
  <cp:revision>21</cp:revision>
  <cp:lastPrinted>2022-02-15T08:19:00Z</cp:lastPrinted>
  <dcterms:created xsi:type="dcterms:W3CDTF">2020-08-11T12:00:00Z</dcterms:created>
  <dcterms:modified xsi:type="dcterms:W3CDTF">2022-02-15T08:33:00Z</dcterms:modified>
</cp:coreProperties>
</file>